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76" w:rsidRPr="00852A76" w:rsidRDefault="00864096" w:rsidP="003A6ECB">
      <w:pPr>
        <w:pStyle w:val="Kop1"/>
        <w:rPr>
          <w:rFonts w:ascii="Arial Narrow" w:hAnsi="Arial Narrow"/>
          <w:b/>
        </w:rPr>
      </w:pPr>
      <w:bookmarkStart w:id="0" w:name="_GoBack"/>
      <w:bookmarkEnd w:id="0"/>
      <w:r w:rsidRPr="0087672B">
        <w:rPr>
          <w:rFonts w:ascii="Arial Narrow" w:hAnsi="Arial Narrow"/>
          <w:b/>
        </w:rPr>
        <w:t xml:space="preserve">lob </w:t>
      </w:r>
      <w:r w:rsidR="003A6ECB">
        <w:rPr>
          <w:rFonts w:ascii="Arial Narrow" w:hAnsi="Arial Narrow"/>
          <w:b/>
          <w:sz w:val="44"/>
          <w:szCs w:val="44"/>
        </w:rPr>
        <w:t>3</w:t>
      </w:r>
      <w:r w:rsidRPr="0087672B">
        <w:rPr>
          <w:rFonts w:ascii="Arial Narrow" w:hAnsi="Arial Narrow"/>
          <w:b/>
        </w:rPr>
        <w:t xml:space="preserve"> </w:t>
      </w:r>
      <w:r w:rsidR="003A6ECB">
        <w:rPr>
          <w:rFonts w:ascii="Arial Narrow" w:hAnsi="Arial Narrow"/>
          <w:b/>
        </w:rPr>
        <w:t xml:space="preserve">ik </w:t>
      </w:r>
      <w:r w:rsidR="00733ADF">
        <w:rPr>
          <w:rFonts w:ascii="Arial Narrow" w:hAnsi="Arial Narrow"/>
          <w:b/>
        </w:rPr>
        <w:t>i</w:t>
      </w:r>
      <w:r w:rsidR="003A6ECB">
        <w:rPr>
          <w:rFonts w:ascii="Arial Narrow" w:hAnsi="Arial Narrow"/>
          <w:b/>
        </w:rPr>
        <w:t>n de maatschappij</w:t>
      </w:r>
    </w:p>
    <w:p w:rsidR="006B5316" w:rsidRDefault="00AC7230" w:rsidP="006B5316">
      <w:pPr>
        <w:pStyle w:val="aanduidingbladsoort"/>
      </w:pPr>
      <w:r>
        <w:t>portfolio-</w:t>
      </w:r>
      <w:r w:rsidR="00864096">
        <w:t xml:space="preserve">opdracht </w:t>
      </w:r>
      <w:r w:rsidR="006E0ABB">
        <w:rPr>
          <w:sz w:val="36"/>
          <w:szCs w:val="36"/>
        </w:rPr>
        <w:t>2</w:t>
      </w:r>
      <w:r w:rsidR="00864096">
        <w:t xml:space="preserve"> – </w:t>
      </w:r>
      <w:r w:rsidR="006E0ABB">
        <w:t>voeding</w:t>
      </w:r>
    </w:p>
    <w:p w:rsidR="006B5316" w:rsidRDefault="006B5316" w:rsidP="006B5316">
      <w:pPr>
        <w:pStyle w:val="aanduidingbladsoort"/>
      </w:pPr>
    </w:p>
    <w:p w:rsidR="006E0ABB" w:rsidRDefault="006E0ABB" w:rsidP="006E0ABB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Op welke manier past gezonde voeding bij jouw toekomst?</w:t>
      </w:r>
    </w:p>
    <w:p w:rsidR="006E0ABB" w:rsidRDefault="006E0ABB" w:rsidP="006E0ABB">
      <w:pPr>
        <w:tabs>
          <w:tab w:val="left" w:pos="284"/>
        </w:tabs>
        <w:rPr>
          <w:szCs w:val="22"/>
        </w:rPr>
      </w:pPr>
    </w:p>
    <w:tbl>
      <w:tblPr>
        <w:tblStyle w:val="Tabelraster"/>
        <w:tblW w:w="8957" w:type="dxa"/>
        <w:tblInd w:w="279" w:type="dxa"/>
        <w:tblLook w:val="04A0" w:firstRow="1" w:lastRow="0" w:firstColumn="1" w:lastColumn="0" w:noHBand="0" w:noVBand="1"/>
      </w:tblPr>
      <w:tblGrid>
        <w:gridCol w:w="8957"/>
      </w:tblGrid>
      <w:tr w:rsidR="006E0ABB" w:rsidTr="006E0ABB">
        <w:trPr>
          <w:trHeight w:val="428"/>
        </w:trPr>
        <w:tc>
          <w:tcPr>
            <w:tcW w:w="8957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Antwoord</w:t>
            </w:r>
          </w:p>
        </w:tc>
      </w:tr>
      <w:tr w:rsidR="006E0ABB" w:rsidTr="006E0ABB">
        <w:trPr>
          <w:trHeight w:val="845"/>
        </w:trPr>
        <w:tc>
          <w:tcPr>
            <w:tcW w:w="8957" w:type="dxa"/>
            <w:vAlign w:val="center"/>
          </w:tcPr>
          <w:p w:rsidR="006E0ABB" w:rsidRDefault="006E0ABB" w:rsidP="006E0ABB">
            <w:pPr>
              <w:pStyle w:val="Lijstalinea"/>
              <w:tabs>
                <w:tab w:val="left" w:pos="284"/>
              </w:tabs>
              <w:ind w:left="0"/>
              <w:rPr>
                <w:szCs w:val="22"/>
              </w:rPr>
            </w:pPr>
          </w:p>
        </w:tc>
      </w:tr>
    </w:tbl>
    <w:p w:rsidR="006E0ABB" w:rsidRDefault="006E0ABB" w:rsidP="006E0ABB">
      <w:pPr>
        <w:tabs>
          <w:tab w:val="left" w:pos="284"/>
        </w:tabs>
        <w:rPr>
          <w:szCs w:val="22"/>
        </w:rPr>
      </w:pPr>
    </w:p>
    <w:p w:rsidR="006E0ABB" w:rsidRPr="000D589E" w:rsidRDefault="006E0ABB" w:rsidP="006E0ABB">
      <w:pPr>
        <w:tabs>
          <w:tab w:val="left" w:pos="284"/>
        </w:tabs>
        <w:rPr>
          <w:szCs w:val="22"/>
        </w:rPr>
      </w:pPr>
    </w:p>
    <w:p w:rsidR="006E0ABB" w:rsidRDefault="006E0ABB" w:rsidP="006E0ABB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Maak voor elke dag van de week een tabel. Noteer hierin een week lang alles wat je eet, ook tussendoortjes. Noteer ook de hoeveelheid (avondeten bijvoorbeeld in aantal opscheplepels).</w:t>
      </w:r>
      <w:r>
        <w:rPr>
          <w:szCs w:val="22"/>
        </w:rPr>
        <w:br/>
      </w:r>
      <w:r>
        <w:rPr>
          <w:szCs w:val="22"/>
        </w:rPr>
        <w:br/>
        <w:t xml:space="preserve">Kleur de momenten waarop je extra gezond bezig bent geweest groen. Kleur de momenten waarop je minder gezond bezig bent rood. </w:t>
      </w:r>
      <w:r>
        <w:rPr>
          <w:szCs w:val="22"/>
        </w:rPr>
        <w:br/>
      </w:r>
      <w:r>
        <w:rPr>
          <w:szCs w:val="22"/>
        </w:rPr>
        <w:br/>
        <w:t>Leg uit waarom het volgens jou een groen of een rood moment is. Denk aan: te</w:t>
      </w:r>
      <w:r w:rsidR="008143EC">
        <w:rPr>
          <w:szCs w:val="22"/>
        </w:rPr>
        <w:t xml:space="preserve"> </w:t>
      </w:r>
      <w:r>
        <w:rPr>
          <w:szCs w:val="22"/>
        </w:rPr>
        <w:t>veel, te vet, v</w:t>
      </w:r>
      <w:r w:rsidR="008143EC">
        <w:rPr>
          <w:szCs w:val="22"/>
        </w:rPr>
        <w:t xml:space="preserve">eel vitamines, goed gevarieerd </w:t>
      </w:r>
      <w:r>
        <w:rPr>
          <w:szCs w:val="22"/>
        </w:rPr>
        <w:t>enz.</w:t>
      </w:r>
    </w:p>
    <w:p w:rsidR="006E0ABB" w:rsidRDefault="006E0ABB" w:rsidP="006E0ABB">
      <w:pPr>
        <w:tabs>
          <w:tab w:val="left" w:pos="284"/>
        </w:tabs>
        <w:rPr>
          <w:szCs w:val="22"/>
        </w:rPr>
      </w:pPr>
    </w:p>
    <w:p w:rsidR="006E0ABB" w:rsidRDefault="006E0ABB" w:rsidP="006E0ABB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t>De rode momenten zijn jouw verbeterpunten.</w:t>
      </w:r>
    </w:p>
    <w:p w:rsidR="006E0ABB" w:rsidRDefault="006E0ABB" w:rsidP="006E0ABB">
      <w:pPr>
        <w:spacing w:after="200"/>
        <w:ind w:right="0"/>
        <w:rPr>
          <w:szCs w:val="22"/>
        </w:rPr>
      </w:pPr>
    </w:p>
    <w:tbl>
      <w:tblPr>
        <w:tblStyle w:val="Tabelraster"/>
        <w:tblW w:w="10207" w:type="dxa"/>
        <w:tblInd w:w="-709" w:type="dxa"/>
        <w:tblLook w:val="04A0" w:firstRow="1" w:lastRow="0" w:firstColumn="1" w:lastColumn="0" w:noHBand="0" w:noVBand="1"/>
      </w:tblPr>
      <w:tblGrid>
        <w:gridCol w:w="1250"/>
        <w:gridCol w:w="1019"/>
        <w:gridCol w:w="3003"/>
        <w:gridCol w:w="2467"/>
        <w:gridCol w:w="2468"/>
      </w:tblGrid>
      <w:tr w:rsidR="006E0ABB" w:rsidTr="006E0ABB">
        <w:trPr>
          <w:trHeight w:val="1260"/>
        </w:trPr>
        <w:tc>
          <w:tcPr>
            <w:tcW w:w="1250" w:type="dxa"/>
            <w:tcBorders>
              <w:top w:val="nil"/>
              <w:left w:val="nil"/>
            </w:tcBorders>
          </w:tcPr>
          <w:p w:rsidR="006E0ABB" w:rsidRDefault="006E0ABB" w:rsidP="009C4365">
            <w:pPr>
              <w:pStyle w:val="Lijstalinea"/>
              <w:tabs>
                <w:tab w:val="left" w:pos="284"/>
              </w:tabs>
              <w:ind w:left="0"/>
              <w:rPr>
                <w:szCs w:val="22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Moment</w:t>
            </w:r>
          </w:p>
        </w:tc>
        <w:tc>
          <w:tcPr>
            <w:tcW w:w="3003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Gegeten en gedronken</w:t>
            </w:r>
          </w:p>
        </w:tc>
        <w:tc>
          <w:tcPr>
            <w:tcW w:w="2467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Gezond</w:t>
            </w:r>
            <w:r w:rsidR="008143EC">
              <w:t>,</w:t>
            </w:r>
            <w:r>
              <w:t xml:space="preserve"> want:</w:t>
            </w:r>
          </w:p>
        </w:tc>
        <w:tc>
          <w:tcPr>
            <w:tcW w:w="2468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Minder gezond</w:t>
            </w:r>
            <w:r w:rsidR="008143EC">
              <w:t>,</w:t>
            </w:r>
            <w:r>
              <w:t xml:space="preserve"> want:</w:t>
            </w:r>
          </w:p>
        </w:tc>
      </w:tr>
      <w:tr w:rsidR="006E0ABB" w:rsidTr="006E0ABB">
        <w:trPr>
          <w:trHeight w:val="1783"/>
        </w:trPr>
        <w:tc>
          <w:tcPr>
            <w:tcW w:w="1250" w:type="dxa"/>
            <w:vMerge w:val="restart"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  <w:r>
              <w:t>Maandag</w:t>
            </w: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Ochtend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Middag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Avond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260"/>
        </w:trPr>
        <w:tc>
          <w:tcPr>
            <w:tcW w:w="1250" w:type="dxa"/>
            <w:tcBorders>
              <w:top w:val="nil"/>
              <w:left w:val="nil"/>
            </w:tcBorders>
          </w:tcPr>
          <w:p w:rsidR="006E0ABB" w:rsidRDefault="006E0ABB" w:rsidP="009C4365">
            <w:pPr>
              <w:pStyle w:val="Lijstalinea"/>
              <w:tabs>
                <w:tab w:val="left" w:pos="284"/>
              </w:tabs>
              <w:ind w:left="0"/>
              <w:rPr>
                <w:szCs w:val="22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Moment</w:t>
            </w:r>
          </w:p>
        </w:tc>
        <w:tc>
          <w:tcPr>
            <w:tcW w:w="3003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Gegeten en gedronken</w:t>
            </w:r>
          </w:p>
        </w:tc>
        <w:tc>
          <w:tcPr>
            <w:tcW w:w="2467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Gezond</w:t>
            </w:r>
            <w:r w:rsidR="008143EC">
              <w:t>,</w:t>
            </w:r>
            <w:r>
              <w:t xml:space="preserve"> want:</w:t>
            </w:r>
          </w:p>
        </w:tc>
        <w:tc>
          <w:tcPr>
            <w:tcW w:w="2468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Minder gezond</w:t>
            </w:r>
            <w:r w:rsidR="008143EC">
              <w:t>,</w:t>
            </w:r>
            <w:r>
              <w:t xml:space="preserve"> want:</w:t>
            </w:r>
          </w:p>
        </w:tc>
      </w:tr>
      <w:tr w:rsidR="006E0ABB" w:rsidTr="006E0ABB">
        <w:trPr>
          <w:trHeight w:val="1783"/>
        </w:trPr>
        <w:tc>
          <w:tcPr>
            <w:tcW w:w="1250" w:type="dxa"/>
            <w:vMerge w:val="restart"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  <w:r>
              <w:t>Dinsdag</w:t>
            </w: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Ochtend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Middag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Avond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 w:val="restart"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  <w:r>
              <w:rPr>
                <w:color w:val="000000" w:themeColor="text1"/>
                <w:sz w:val="22"/>
              </w:rPr>
              <w:br w:type="page"/>
            </w:r>
            <w:r>
              <w:t>Woensdag</w:t>
            </w: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Ochtend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Middag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Avond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</w:tbl>
    <w:p w:rsidR="006E0ABB" w:rsidRDefault="006E0ABB">
      <w:r>
        <w:br w:type="page"/>
      </w:r>
    </w:p>
    <w:tbl>
      <w:tblPr>
        <w:tblStyle w:val="Tabelraster"/>
        <w:tblW w:w="10207" w:type="dxa"/>
        <w:tblInd w:w="-709" w:type="dxa"/>
        <w:tblLook w:val="04A0" w:firstRow="1" w:lastRow="0" w:firstColumn="1" w:lastColumn="0" w:noHBand="0" w:noVBand="1"/>
      </w:tblPr>
      <w:tblGrid>
        <w:gridCol w:w="1250"/>
        <w:gridCol w:w="1019"/>
        <w:gridCol w:w="3003"/>
        <w:gridCol w:w="2467"/>
        <w:gridCol w:w="2468"/>
      </w:tblGrid>
      <w:tr w:rsidR="006E0ABB" w:rsidTr="006E0ABB">
        <w:trPr>
          <w:trHeight w:val="1260"/>
        </w:trPr>
        <w:tc>
          <w:tcPr>
            <w:tcW w:w="1250" w:type="dxa"/>
            <w:tcBorders>
              <w:top w:val="nil"/>
              <w:left w:val="nil"/>
            </w:tcBorders>
          </w:tcPr>
          <w:p w:rsidR="006E0ABB" w:rsidRDefault="006E0ABB" w:rsidP="009C4365">
            <w:pPr>
              <w:pStyle w:val="Lijstalinea"/>
              <w:tabs>
                <w:tab w:val="left" w:pos="284"/>
              </w:tabs>
              <w:ind w:left="0"/>
              <w:rPr>
                <w:szCs w:val="22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Moment</w:t>
            </w:r>
          </w:p>
        </w:tc>
        <w:tc>
          <w:tcPr>
            <w:tcW w:w="3003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Gegeten en gedronken</w:t>
            </w:r>
          </w:p>
        </w:tc>
        <w:tc>
          <w:tcPr>
            <w:tcW w:w="2467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Gezond</w:t>
            </w:r>
            <w:r w:rsidR="008143EC">
              <w:t>,</w:t>
            </w:r>
            <w:r>
              <w:t xml:space="preserve"> want:</w:t>
            </w:r>
          </w:p>
        </w:tc>
        <w:tc>
          <w:tcPr>
            <w:tcW w:w="2468" w:type="dxa"/>
            <w:shd w:val="clear" w:color="auto" w:fill="A6A6A6" w:themeFill="background1" w:themeFillShade="A6"/>
            <w:vAlign w:val="center"/>
          </w:tcPr>
          <w:p w:rsidR="006E0ABB" w:rsidRDefault="006E0ABB" w:rsidP="009C4365">
            <w:pPr>
              <w:pStyle w:val="tabelkopjewit"/>
            </w:pPr>
            <w:r>
              <w:t>Minder gezond</w:t>
            </w:r>
            <w:r w:rsidR="008143EC">
              <w:t>,</w:t>
            </w:r>
            <w:r>
              <w:t xml:space="preserve"> want:</w:t>
            </w:r>
          </w:p>
        </w:tc>
      </w:tr>
      <w:tr w:rsidR="006E0ABB" w:rsidTr="006E0ABB">
        <w:trPr>
          <w:trHeight w:val="1783"/>
        </w:trPr>
        <w:tc>
          <w:tcPr>
            <w:tcW w:w="1250" w:type="dxa"/>
            <w:vMerge w:val="restart"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  <w:r>
              <w:t>Donderdag</w:t>
            </w: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Ochtend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Middag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Avond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 w:val="restart"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  <w:r>
              <w:t>Vrijdag</w:t>
            </w: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Ochtend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Middag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  <w:tr w:rsidR="006E0ABB" w:rsidTr="006E0ABB">
        <w:trPr>
          <w:trHeight w:val="1783"/>
        </w:trPr>
        <w:tc>
          <w:tcPr>
            <w:tcW w:w="1250" w:type="dxa"/>
            <w:vMerge/>
            <w:shd w:val="clear" w:color="auto" w:fill="EDEDED" w:themeFill="accent3" w:themeFillTint="33"/>
            <w:vAlign w:val="center"/>
          </w:tcPr>
          <w:p w:rsidR="006E0ABB" w:rsidRDefault="006E0ABB" w:rsidP="009C4365">
            <w:pPr>
              <w:pStyle w:val="tabeltekst9pt"/>
            </w:pPr>
          </w:p>
        </w:tc>
        <w:tc>
          <w:tcPr>
            <w:tcW w:w="1019" w:type="dxa"/>
            <w:vAlign w:val="center"/>
          </w:tcPr>
          <w:p w:rsidR="006E0ABB" w:rsidRDefault="006E0ABB" w:rsidP="009C4365">
            <w:pPr>
              <w:pStyle w:val="tabeltekst9pt"/>
              <w:jc w:val="both"/>
            </w:pPr>
            <w:r>
              <w:t>Avond</w:t>
            </w:r>
          </w:p>
        </w:tc>
        <w:tc>
          <w:tcPr>
            <w:tcW w:w="3003" w:type="dxa"/>
            <w:vAlign w:val="center"/>
          </w:tcPr>
          <w:p w:rsidR="006E0ABB" w:rsidRDefault="006E0ABB" w:rsidP="009C4365"/>
        </w:tc>
        <w:tc>
          <w:tcPr>
            <w:tcW w:w="2467" w:type="dxa"/>
            <w:vAlign w:val="center"/>
          </w:tcPr>
          <w:p w:rsidR="006E0ABB" w:rsidRDefault="006E0ABB" w:rsidP="009C4365"/>
        </w:tc>
        <w:tc>
          <w:tcPr>
            <w:tcW w:w="2468" w:type="dxa"/>
            <w:vAlign w:val="center"/>
          </w:tcPr>
          <w:p w:rsidR="006E0ABB" w:rsidRDefault="006E0ABB" w:rsidP="009C4365"/>
        </w:tc>
      </w:tr>
    </w:tbl>
    <w:p w:rsidR="00A35CF4" w:rsidRPr="00A35CF4" w:rsidRDefault="00A35CF4" w:rsidP="006E0ABB">
      <w:pPr>
        <w:pStyle w:val="Lijstalinea"/>
        <w:tabs>
          <w:tab w:val="left" w:pos="284"/>
        </w:tabs>
        <w:rPr>
          <w:color w:val="BFBFBF" w:themeColor="background1" w:themeShade="BF"/>
        </w:rPr>
      </w:pPr>
    </w:p>
    <w:sectPr w:rsidR="00A35CF4" w:rsidRPr="00A35CF4" w:rsidSect="006E0AB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564760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289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2EA5"/>
    <w:multiLevelType w:val="hybridMultilevel"/>
    <w:tmpl w:val="500C5976"/>
    <w:lvl w:ilvl="0" w:tplc="6A98E2EE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546F0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A5B04"/>
    <w:multiLevelType w:val="hybridMultilevel"/>
    <w:tmpl w:val="7932DDDA"/>
    <w:lvl w:ilvl="0" w:tplc="9E3AA9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40A25"/>
    <w:multiLevelType w:val="hybridMultilevel"/>
    <w:tmpl w:val="996C66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aBBbGrICVsldARoRkotUhdRkiWdjBXxSKfqSjR0qqUeXlaZOwWBDi24G2Vby+eEb4PZMDv7yoz5t8yl9l3c1pA==" w:salt="pLC2tIiJKGnLLGZ3XlAo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64E0D"/>
    <w:rsid w:val="00214128"/>
    <w:rsid w:val="002D2448"/>
    <w:rsid w:val="003512E7"/>
    <w:rsid w:val="003A6ECB"/>
    <w:rsid w:val="00457A2F"/>
    <w:rsid w:val="005727AB"/>
    <w:rsid w:val="006B5316"/>
    <w:rsid w:val="006D3D53"/>
    <w:rsid w:val="006E0ABB"/>
    <w:rsid w:val="006E5DA0"/>
    <w:rsid w:val="00733ADF"/>
    <w:rsid w:val="00767259"/>
    <w:rsid w:val="008143EC"/>
    <w:rsid w:val="00852A76"/>
    <w:rsid w:val="00864096"/>
    <w:rsid w:val="0087672B"/>
    <w:rsid w:val="00911EA4"/>
    <w:rsid w:val="009F6B95"/>
    <w:rsid w:val="00A15873"/>
    <w:rsid w:val="00A35CF4"/>
    <w:rsid w:val="00A601A1"/>
    <w:rsid w:val="00AC7230"/>
    <w:rsid w:val="00AD1513"/>
    <w:rsid w:val="00C01A5B"/>
    <w:rsid w:val="00CD3042"/>
    <w:rsid w:val="00D37A98"/>
    <w:rsid w:val="00D85E24"/>
    <w:rsid w:val="00E86F03"/>
    <w:rsid w:val="00ED51DF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96D7A-8CB7-4451-9FAB-D6179ABA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1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E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customStyle="1" w:styleId="bullits">
    <w:name w:val="bullits"/>
    <w:basedOn w:val="Standaard"/>
    <w:autoRedefine/>
    <w:qFormat/>
    <w:rsid w:val="00852A76"/>
    <w:pPr>
      <w:numPr>
        <w:numId w:val="1"/>
      </w:numPr>
      <w:ind w:left="272" w:right="0" w:hanging="272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064E0D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uiPriority w:val="9"/>
    <w:rsid w:val="00214128"/>
    <w:rPr>
      <w:rFonts w:asciiTheme="majorHAnsi" w:eastAsiaTheme="majorEastAsia" w:hAnsiTheme="majorHAnsi" w:cstheme="majorBidi"/>
      <w:i/>
      <w:iCs/>
      <w:color w:val="1F4D78" w:themeColor="accent1" w:themeShade="7F"/>
      <w:szCs w:val="18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3A6E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opsomming">
    <w:name w:val="opsomming"/>
    <w:basedOn w:val="Standaard"/>
    <w:rsid w:val="003A6ECB"/>
    <w:pPr>
      <w:numPr>
        <w:numId w:val="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5</cp:revision>
  <dcterms:created xsi:type="dcterms:W3CDTF">2015-01-08T11:39:00Z</dcterms:created>
  <dcterms:modified xsi:type="dcterms:W3CDTF">2015-01-14T08:35:00Z</dcterms:modified>
</cp:coreProperties>
</file>